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6D" w:rsidRDefault="004A3A6D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14449" w:type="dxa"/>
        <w:tblInd w:w="392" w:type="dxa"/>
        <w:tblBorders>
          <w:insideH w:val="single" w:sz="4" w:space="0" w:color="auto"/>
        </w:tblBorders>
        <w:tblLook w:val="01E0"/>
      </w:tblPr>
      <w:tblGrid>
        <w:gridCol w:w="3118"/>
        <w:gridCol w:w="3686"/>
        <w:gridCol w:w="3402"/>
        <w:gridCol w:w="4243"/>
      </w:tblGrid>
      <w:tr w:rsidR="00323CE9" w:rsidRPr="005316A7" w:rsidTr="00323CE9">
        <w:trPr>
          <w:trHeight w:val="1608"/>
        </w:trPr>
        <w:tc>
          <w:tcPr>
            <w:tcW w:w="3118" w:type="dxa"/>
          </w:tcPr>
          <w:p w:rsidR="00323CE9" w:rsidRPr="005316A7" w:rsidRDefault="00323CE9" w:rsidP="000B090F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Принято:</w:t>
            </w:r>
          </w:p>
          <w:p w:rsidR="00323CE9" w:rsidRPr="00BD47B4" w:rsidRDefault="00323CE9" w:rsidP="000B090F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/>
                <w:bCs/>
                <w:color w:val="000000"/>
              </w:rPr>
            </w:pPr>
            <w:r w:rsidRPr="00BD47B4">
              <w:rPr>
                <w:rFonts w:ascii="Times New Roman" w:eastAsia="Times New Roman" w:hAnsi="Times New Roman"/>
                <w:bCs/>
                <w:color w:val="000000"/>
              </w:rPr>
              <w:t xml:space="preserve">На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заседании Педагогического совета</w:t>
            </w:r>
          </w:p>
          <w:p w:rsidR="00323CE9" w:rsidRPr="00BD47B4" w:rsidRDefault="00323CE9" w:rsidP="000B090F">
            <w:pPr>
              <w:autoSpaceDE w:val="0"/>
              <w:autoSpaceDN w:val="0"/>
              <w:adjustRightInd w:val="0"/>
              <w:spacing w:after="0" w:line="254" w:lineRule="exact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(протокол </w:t>
            </w:r>
            <w:r w:rsidRPr="00BD47B4">
              <w:rPr>
                <w:rFonts w:ascii="Times New Roman" w:eastAsia="Times New Roman" w:hAnsi="Times New Roman"/>
                <w:bCs/>
                <w:color w:val="000000"/>
              </w:rPr>
              <w:t>№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2 о</w:t>
            </w:r>
            <w:r w:rsidRPr="00BD47B4">
              <w:rPr>
                <w:rFonts w:ascii="Times New Roman" w:eastAsia="Times New Roman" w:hAnsi="Times New Roman"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29августа </w:t>
            </w:r>
            <w:r w:rsidRPr="00BD47B4">
              <w:rPr>
                <w:rFonts w:ascii="Times New Roman" w:eastAsia="Times New Roman" w:hAnsi="Times New Roman"/>
                <w:bCs/>
                <w:color w:val="000000"/>
              </w:rPr>
              <w:t>20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17</w:t>
            </w:r>
            <w:r w:rsidRPr="00BD47B4">
              <w:rPr>
                <w:rFonts w:ascii="Times New Roman" w:eastAsia="Times New Roman" w:hAnsi="Times New Roman"/>
                <w:bCs/>
                <w:color w:val="000000"/>
              </w:rPr>
              <w:t>г.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)</w:t>
            </w:r>
          </w:p>
          <w:p w:rsidR="00323CE9" w:rsidRPr="005316A7" w:rsidRDefault="00323CE9" w:rsidP="000B090F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323CE9" w:rsidRPr="005316A7" w:rsidRDefault="00323CE9" w:rsidP="000B090F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Согласовано:</w:t>
            </w:r>
          </w:p>
          <w:p w:rsidR="00323CE9" w:rsidRDefault="00323CE9" w:rsidP="000B090F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заседании Совета  учащихся</w:t>
            </w:r>
          </w:p>
          <w:p w:rsidR="00323CE9" w:rsidRPr="005F1183" w:rsidRDefault="00323CE9" w:rsidP="000B090F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(протокол №1 от 29.08.2017 г.)</w:t>
            </w:r>
          </w:p>
          <w:p w:rsidR="00323CE9" w:rsidRPr="005316A7" w:rsidRDefault="00323CE9" w:rsidP="000B090F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bCs/>
                <w:color w:val="000000"/>
              </w:rPr>
            </w:pPr>
            <w:r w:rsidRPr="005316A7">
              <w:rPr>
                <w:rFonts w:ascii="Times New Roman" w:hAnsi="Times New Roman"/>
                <w:bCs/>
                <w:color w:val="000000"/>
              </w:rPr>
              <w:t xml:space="preserve">На </w:t>
            </w:r>
            <w:r>
              <w:rPr>
                <w:rFonts w:ascii="Times New Roman" w:hAnsi="Times New Roman"/>
                <w:bCs/>
                <w:color w:val="000000"/>
              </w:rPr>
              <w:t>заседании Совета родителей</w:t>
            </w:r>
          </w:p>
          <w:p w:rsidR="00323CE9" w:rsidRPr="005316A7" w:rsidRDefault="00323CE9" w:rsidP="000B090F">
            <w:pPr>
              <w:autoSpaceDE w:val="0"/>
              <w:autoSpaceDN w:val="0"/>
              <w:adjustRightInd w:val="0"/>
              <w:spacing w:after="0" w:line="254" w:lineRule="exact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(п</w:t>
            </w:r>
            <w:r w:rsidRPr="005316A7">
              <w:rPr>
                <w:rFonts w:ascii="Times New Roman" w:hAnsi="Times New Roman"/>
                <w:bCs/>
                <w:color w:val="000000"/>
              </w:rPr>
              <w:t>ротокол №</w:t>
            </w:r>
            <w:r>
              <w:rPr>
                <w:rFonts w:ascii="Times New Roman" w:hAnsi="Times New Roman"/>
                <w:bCs/>
                <w:color w:val="000000"/>
              </w:rPr>
              <w:t xml:space="preserve"> 1</w:t>
            </w:r>
            <w:r w:rsidRPr="005316A7">
              <w:rPr>
                <w:rFonts w:ascii="Times New Roman" w:hAnsi="Times New Roman"/>
                <w:bCs/>
                <w:color w:val="000000"/>
              </w:rPr>
              <w:t xml:space="preserve"> от </w:t>
            </w:r>
            <w:r>
              <w:rPr>
                <w:rFonts w:ascii="Times New Roman" w:hAnsi="Times New Roman"/>
                <w:bCs/>
                <w:color w:val="000000"/>
              </w:rPr>
              <w:t>29.08. 2017</w:t>
            </w:r>
            <w:r w:rsidRPr="005316A7">
              <w:rPr>
                <w:rFonts w:ascii="Times New Roman" w:hAnsi="Times New Roman"/>
                <w:bCs/>
                <w:color w:val="000000"/>
              </w:rPr>
              <w:t>г.</w:t>
            </w:r>
            <w:r>
              <w:rPr>
                <w:rFonts w:ascii="Times New Roman" w:hAnsi="Times New Roman"/>
                <w:bCs/>
                <w:color w:val="000000"/>
              </w:rPr>
              <w:t>)</w:t>
            </w:r>
          </w:p>
          <w:p w:rsidR="00323CE9" w:rsidRPr="005316A7" w:rsidRDefault="00323CE9" w:rsidP="000B090F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3CE9" w:rsidRPr="005316A7" w:rsidRDefault="00323CE9" w:rsidP="000B090F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316A7">
              <w:rPr>
                <w:rFonts w:ascii="Times New Roman" w:hAnsi="Times New Roman"/>
                <w:bCs/>
                <w:color w:val="000000"/>
              </w:rPr>
              <w:t>Утверждаю</w:t>
            </w:r>
            <w:r>
              <w:rPr>
                <w:rFonts w:ascii="Times New Roman" w:hAnsi="Times New Roman"/>
                <w:bCs/>
                <w:color w:val="000000"/>
              </w:rPr>
              <w:t>:</w:t>
            </w:r>
          </w:p>
          <w:p w:rsidR="00323CE9" w:rsidRPr="005316A7" w:rsidRDefault="00323CE9" w:rsidP="000B090F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И.о</w:t>
            </w:r>
            <w:proofErr w:type="gramStart"/>
            <w:r>
              <w:rPr>
                <w:rFonts w:ascii="Times New Roman" w:hAnsi="Times New Roman"/>
                <w:bCs/>
                <w:color w:val="000000"/>
              </w:rPr>
              <w:t>.д</w:t>
            </w:r>
            <w:proofErr w:type="gramEnd"/>
            <w:r w:rsidRPr="005316A7">
              <w:rPr>
                <w:rFonts w:ascii="Times New Roman" w:hAnsi="Times New Roman"/>
                <w:bCs/>
                <w:color w:val="000000"/>
              </w:rPr>
              <w:t>иректор</w:t>
            </w:r>
            <w:r>
              <w:rPr>
                <w:rFonts w:ascii="Times New Roman" w:hAnsi="Times New Roman"/>
                <w:bCs/>
                <w:color w:val="000000"/>
              </w:rPr>
              <w:t>а</w:t>
            </w:r>
            <w:r w:rsidRPr="005316A7">
              <w:rPr>
                <w:rFonts w:ascii="Times New Roman" w:hAnsi="Times New Roman"/>
                <w:bCs/>
                <w:color w:val="000000"/>
              </w:rPr>
              <w:t xml:space="preserve"> МБОУ Уразовский лицей</w:t>
            </w:r>
          </w:p>
          <w:p w:rsidR="00323CE9" w:rsidRPr="005F1183" w:rsidRDefault="00323CE9" w:rsidP="000B090F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bCs/>
                <w:color w:val="000000"/>
              </w:rPr>
            </w:pPr>
            <w:r w:rsidRPr="005316A7">
              <w:rPr>
                <w:rFonts w:ascii="Times New Roman" w:hAnsi="Times New Roman"/>
                <w:bCs/>
                <w:i/>
                <w:iCs/>
                <w:color w:val="000000"/>
                <w:spacing w:val="-20"/>
                <w:u w:val="single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Д.Ф.Хаджеева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br/>
              <w:t xml:space="preserve">(приказ № </w:t>
            </w:r>
            <w:r w:rsidRPr="005316A7">
              <w:rPr>
                <w:rFonts w:ascii="Times New Roman" w:hAnsi="Times New Roman"/>
                <w:bCs/>
                <w:color w:val="000000"/>
              </w:rPr>
              <w:t>1</w:t>
            </w:r>
            <w:r>
              <w:rPr>
                <w:rFonts w:ascii="Times New Roman" w:hAnsi="Times New Roman"/>
                <w:bCs/>
                <w:color w:val="000000"/>
              </w:rPr>
              <w:t>02</w:t>
            </w:r>
            <w:r w:rsidRPr="005316A7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от 29.08 2017 </w:t>
            </w:r>
            <w:r w:rsidRPr="005316A7">
              <w:rPr>
                <w:rFonts w:ascii="Times New Roman" w:hAnsi="Times New Roman"/>
                <w:bCs/>
                <w:color w:val="000000"/>
              </w:rPr>
              <w:t>г</w:t>
            </w:r>
            <w:r>
              <w:rPr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4243" w:type="dxa"/>
          </w:tcPr>
          <w:p w:rsidR="00323CE9" w:rsidRDefault="00323CE9" w:rsidP="000B090F">
            <w:pPr>
              <w:autoSpaceDE w:val="0"/>
              <w:autoSpaceDN w:val="0"/>
              <w:adjustRightInd w:val="0"/>
              <w:spacing w:line="254" w:lineRule="exac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Утверждаю</w:t>
            </w:r>
          </w:p>
          <w:p w:rsidR="00323CE9" w:rsidRDefault="00323CE9" w:rsidP="000B090F">
            <w:pPr>
              <w:autoSpaceDE w:val="0"/>
              <w:autoSpaceDN w:val="0"/>
              <w:adjustRightInd w:val="0"/>
              <w:spacing w:line="254" w:lineRule="exac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Директор МБОУ Уразовский лицей</w:t>
            </w:r>
          </w:p>
          <w:p w:rsidR="00323CE9" w:rsidRDefault="00323CE9" w:rsidP="000B090F">
            <w:pPr>
              <w:autoSpaceDE w:val="0"/>
              <w:autoSpaceDN w:val="0"/>
              <w:adjustRightInd w:val="0"/>
              <w:spacing w:before="5" w:line="254" w:lineRule="exact"/>
              <w:ind w:firstLine="202"/>
              <w:rPr>
                <w:bCs/>
                <w:color w:val="000000"/>
              </w:rPr>
            </w:pPr>
            <w:r>
              <w:rPr>
                <w:bCs/>
                <w:i/>
                <w:iCs/>
                <w:color w:val="000000"/>
                <w:spacing w:val="-20"/>
                <w:u w:val="single"/>
              </w:rPr>
              <w:t xml:space="preserve">__________ </w:t>
            </w:r>
            <w:proofErr w:type="spellStart"/>
            <w:r>
              <w:rPr>
                <w:bCs/>
                <w:color w:val="000000"/>
              </w:rPr>
              <w:t>А.Б.Сафаргалин</w:t>
            </w:r>
            <w:proofErr w:type="spellEnd"/>
            <w:r>
              <w:rPr>
                <w:bCs/>
                <w:color w:val="000000"/>
              </w:rPr>
              <w:br/>
              <w:t xml:space="preserve">приказ № _136 </w:t>
            </w:r>
          </w:p>
          <w:p w:rsidR="00323CE9" w:rsidRDefault="00323CE9" w:rsidP="000B090F">
            <w:pPr>
              <w:autoSpaceDE w:val="0"/>
              <w:autoSpaceDN w:val="0"/>
              <w:adjustRightInd w:val="0"/>
              <w:spacing w:before="5" w:line="254" w:lineRule="exact"/>
              <w:ind w:firstLine="20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 « _1_»_сентября__2015__г.</w:t>
            </w:r>
          </w:p>
          <w:p w:rsidR="00323CE9" w:rsidRDefault="00323CE9" w:rsidP="000B090F">
            <w:pPr>
              <w:autoSpaceDE w:val="0"/>
              <w:autoSpaceDN w:val="0"/>
              <w:adjustRightInd w:val="0"/>
              <w:spacing w:before="5" w:line="254" w:lineRule="exac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4A3A6D" w:rsidRDefault="00323CE9" w:rsidP="00323CE9">
      <w:pPr>
        <w:tabs>
          <w:tab w:val="left" w:pos="2270"/>
        </w:tabs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ПОЛОЖЕНИЕ</w:t>
      </w:r>
    </w:p>
    <w:p w:rsidR="004A3A6D" w:rsidRDefault="00323CE9">
      <w:pPr>
        <w:tabs>
          <w:tab w:val="left" w:pos="2270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язык</w:t>
      </w:r>
      <w:r w:rsidR="00206346">
        <w:rPr>
          <w:rFonts w:ascii="Times New Roman" w:eastAsia="Times New Roman" w:hAnsi="Times New Roman" w:cs="Times New Roman"/>
          <w:b/>
          <w:sz w:val="28"/>
        </w:rPr>
        <w:t>е</w:t>
      </w:r>
      <w:r>
        <w:rPr>
          <w:rFonts w:ascii="Times New Roman" w:eastAsia="Times New Roman" w:hAnsi="Times New Roman" w:cs="Times New Roman"/>
          <w:b/>
          <w:sz w:val="28"/>
        </w:rPr>
        <w:t xml:space="preserve"> об</w:t>
      </w:r>
      <w:r w:rsidR="00206346">
        <w:rPr>
          <w:rFonts w:ascii="Times New Roman" w:eastAsia="Times New Roman" w:hAnsi="Times New Roman" w:cs="Times New Roman"/>
          <w:b/>
          <w:sz w:val="28"/>
        </w:rPr>
        <w:t xml:space="preserve">учения в </w:t>
      </w:r>
      <w:r>
        <w:rPr>
          <w:rFonts w:ascii="Times New Roman" w:eastAsia="Times New Roman" w:hAnsi="Times New Roman" w:cs="Times New Roman"/>
          <w:b/>
          <w:sz w:val="28"/>
        </w:rPr>
        <w:t xml:space="preserve"> МБОУ Уразовский лицей  муниципального района Учалинский район Республики Башкортостан.</w:t>
      </w:r>
    </w:p>
    <w:p w:rsidR="004A3A6D" w:rsidRDefault="00323CE9">
      <w:pPr>
        <w:tabs>
          <w:tab w:val="left" w:pos="2270"/>
        </w:tabs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I.Общие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положения.</w:t>
      </w:r>
    </w:p>
    <w:p w:rsidR="004A3A6D" w:rsidRDefault="00323CE9">
      <w:pPr>
        <w:tabs>
          <w:tab w:val="left" w:pos="227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1.1.Настоящее Положение разработано в соответствии с Федеральным законом от 29.12.2012г. №273-ФЗ «Об образовании в Российской Федерации»</w:t>
      </w:r>
      <w:proofErr w:type="gramStart"/>
      <w:r>
        <w:rPr>
          <w:rFonts w:ascii="Times New Roman" w:eastAsia="Times New Roman" w:hAnsi="Times New Roman" w:cs="Times New Roman"/>
          <w:sz w:val="28"/>
        </w:rPr>
        <w:t>,З</w:t>
      </w:r>
      <w:proofErr w:type="gramEnd"/>
      <w:r>
        <w:rPr>
          <w:rFonts w:ascii="Times New Roman" w:eastAsia="Times New Roman" w:hAnsi="Times New Roman" w:cs="Times New Roman"/>
          <w:sz w:val="28"/>
        </w:rPr>
        <w:t>аконом Российской Федерации «О языках народов Российской Федерации» от 25.10.1991 г. №1807-1, Конституцией Республики Башкортостан, Законом Республики Башкортостан «Об образовании в  Республике Башкортостан»от 01.07.2013 г. №696-3,Законом Республики Башкортостан «О языках народов Республики Башкортостан» от 15.02 1999 г. №216-3,Уставом МБОУ Уразовский лицей МР Учалинский район РБ.</w:t>
      </w:r>
    </w:p>
    <w:p w:rsidR="004A3A6D" w:rsidRDefault="00323CE9">
      <w:pPr>
        <w:tabs>
          <w:tab w:val="left" w:pos="227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1.2.Настоящее Положение определяет язык ( языки)  образования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изучение государственных и родных языков в МБОУ Уразовский лицей Учалинский район РБ (далее </w:t>
      </w:r>
      <w:proofErr w:type="gramStart"/>
      <w:r>
        <w:rPr>
          <w:rFonts w:ascii="Times New Roman" w:eastAsia="Times New Roman" w:hAnsi="Times New Roman" w:cs="Times New Roman"/>
          <w:sz w:val="28"/>
        </w:rPr>
        <w:t>-О</w:t>
      </w:r>
      <w:proofErr w:type="gramEnd"/>
      <w:r>
        <w:rPr>
          <w:rFonts w:ascii="Times New Roman" w:eastAsia="Times New Roman" w:hAnsi="Times New Roman" w:cs="Times New Roman"/>
          <w:sz w:val="28"/>
        </w:rPr>
        <w:t>рганизация).</w:t>
      </w:r>
    </w:p>
    <w:p w:rsidR="004A3A6D" w:rsidRDefault="004A3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A3A6D" w:rsidRDefault="00323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II.Основные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положения.</w:t>
      </w:r>
    </w:p>
    <w:p w:rsidR="004A3A6D" w:rsidRDefault="00323CE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 Язык (языки) образования. </w:t>
      </w:r>
    </w:p>
    <w:p w:rsidR="004A3A6D" w:rsidRDefault="00323CE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2.1.1.Образовательная деятельность в Организации при реализации образовательных программ дошкольного, начального общего, основного общего и среднего общего образования осуществляется на русском и башкирском языках. </w:t>
      </w:r>
    </w:p>
    <w:p w:rsidR="004A3A6D" w:rsidRDefault="00323CE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2.1.2.На башкирском языке преподавание ведется по предметам: родной (башкирский) язык  и литературное чтение на родном (башкирском) языке для начального общего образования,</w:t>
      </w:r>
      <w:r w:rsidR="000171ED" w:rsidRPr="000171ED">
        <w:rPr>
          <w:rFonts w:ascii="Times New Roman" w:eastAsia="Times New Roman" w:hAnsi="Times New Roman" w:cs="Times New Roman"/>
          <w:sz w:val="28"/>
        </w:rPr>
        <w:t xml:space="preserve"> </w:t>
      </w:r>
      <w:r w:rsidR="000171ED">
        <w:rPr>
          <w:rFonts w:ascii="Times New Roman" w:eastAsia="Times New Roman" w:hAnsi="Times New Roman" w:cs="Times New Roman"/>
          <w:sz w:val="28"/>
        </w:rPr>
        <w:t>основного общего образования,</w:t>
      </w:r>
      <w:r>
        <w:rPr>
          <w:rFonts w:ascii="Times New Roman" w:eastAsia="Times New Roman" w:hAnsi="Times New Roman" w:cs="Times New Roman"/>
          <w:sz w:val="28"/>
        </w:rPr>
        <w:t xml:space="preserve"> башкирский язык и башкирская литература, среднего общего образования.</w:t>
      </w:r>
    </w:p>
    <w:p w:rsidR="004A3A6D" w:rsidRDefault="00323CE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2.1.3. На иностранном (английском) языке преподавание ведется по предмету английский язык в начальном общем образовании, основном общем образовании, среднем общем образовании. Остальные предметы, не указанные в настоящем Положении, преподаются и изучаются на русском языке.</w:t>
      </w:r>
    </w:p>
    <w:p w:rsidR="004A3A6D" w:rsidRDefault="00323CE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 Изучение государственных языков Российской Федерации, Республики Башкортостан. </w:t>
      </w:r>
    </w:p>
    <w:p w:rsidR="004A3A6D" w:rsidRDefault="00323CE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2.2.1.Преподавание и изучение русского языка как государственного языка Российской Федерации осуществляется в рамках имеющих государственную </w:t>
      </w:r>
      <w:r>
        <w:rPr>
          <w:rFonts w:ascii="Times New Roman" w:eastAsia="Times New Roman" w:hAnsi="Times New Roman" w:cs="Times New Roman"/>
          <w:sz w:val="28"/>
        </w:rPr>
        <w:lastRenderedPageBreak/>
        <w:t>аккредитацию образовательных программ в соответствии с федеральными государственными образовательными стандартами. Количество учебных часов в неделю (за год), отводимых на изучение предметов «Русский язык», «Литература», определяется учебным планом Организации.</w:t>
      </w:r>
    </w:p>
    <w:p w:rsidR="004A3A6D" w:rsidRDefault="00323CE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2.3. Изучение иностранных языков. </w:t>
      </w:r>
    </w:p>
    <w:p w:rsidR="004A3A6D" w:rsidRDefault="00323CE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2.3.1.Преподавание и изучение иностранного (английского) языка организовано во 2-11классах в рамках предмета «Иностранный язык». Преподавание и изучение второго иностранного (немецкого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языка организовано в 5-7 классах в рамках предмета «Иностранный язык».</w:t>
      </w:r>
    </w:p>
    <w:p w:rsidR="004A3A6D" w:rsidRDefault="00323CE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учебных часов в неделю (за год), отводимых на изучение предмета, определяется учебным планом Организации.</w:t>
      </w:r>
    </w:p>
    <w:p w:rsidR="004A3A6D" w:rsidRDefault="00323CE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2.3.2.В организации осуществляется деление классов на группы для изучения </w:t>
      </w:r>
      <w:r w:rsidR="000171ED">
        <w:rPr>
          <w:rFonts w:ascii="Times New Roman" w:eastAsia="Times New Roman" w:hAnsi="Times New Roman" w:cs="Times New Roman"/>
          <w:sz w:val="28"/>
        </w:rPr>
        <w:t>немецкого</w:t>
      </w:r>
      <w:r>
        <w:rPr>
          <w:rFonts w:ascii="Times New Roman" w:eastAsia="Times New Roman" w:hAnsi="Times New Roman" w:cs="Times New Roman"/>
          <w:sz w:val="28"/>
        </w:rPr>
        <w:t xml:space="preserve">  и английского языков.</w:t>
      </w:r>
    </w:p>
    <w:p w:rsidR="004A3A6D" w:rsidRDefault="00323CE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2.4. Язык (языки) воспитания. </w:t>
      </w:r>
    </w:p>
    <w:p w:rsidR="004A3A6D" w:rsidRDefault="00323CE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2.4.1. Внеурочная деятельность и воспитательная работа в Организации осуществляется на башкирском и русском языках.</w:t>
      </w:r>
    </w:p>
    <w:p w:rsidR="004A3A6D" w:rsidRDefault="00323CE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2.4.2.Обучение при реализации </w:t>
      </w:r>
      <w:proofErr w:type="gramStart"/>
      <w:r>
        <w:rPr>
          <w:rFonts w:ascii="Times New Roman" w:eastAsia="Times New Roman" w:hAnsi="Times New Roman" w:cs="Times New Roman"/>
          <w:sz w:val="28"/>
        </w:rPr>
        <w:t>дополнительных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A3A6D" w:rsidRDefault="00323CE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 в организации осуществляется на башкирском и русском языках. </w:t>
      </w:r>
    </w:p>
    <w:p w:rsidR="004A3A6D" w:rsidRDefault="00323CE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2.5. Использование языков в деятельности Организации. </w:t>
      </w:r>
    </w:p>
    <w:p w:rsidR="004A3A6D" w:rsidRDefault="00323CE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2.5.1.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Наружное и внутреннее оформление Организации (вывески, бланки, печати, штампы, указатели, наименования кабинетов, помещений, названия стендов, и т.д.) обеспечивается на двух государственных языках </w:t>
      </w:r>
      <w:proofErr w:type="gramEnd"/>
    </w:p>
    <w:p w:rsidR="004A3A6D" w:rsidRDefault="00323CE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Республики Башкортостан. </w:t>
      </w:r>
    </w:p>
    <w:p w:rsidR="004A3A6D" w:rsidRDefault="00323CE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2.5.2. Электронные журналы, журналы занятий, рабочие программы и иная документация, связанная с реализацией образовательных программ (в том числе дополнительных), в Организации ведутся на государственных языках Республики Башкортостан. </w:t>
      </w:r>
    </w:p>
    <w:p w:rsidR="004A3A6D" w:rsidRDefault="00323CE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2.5.3. Документы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 основном общем, среднем общем </w:t>
      </w:r>
    </w:p>
    <w:p w:rsidR="004A3A6D" w:rsidRDefault="00323CE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оформляются на русском языке. </w:t>
      </w:r>
    </w:p>
    <w:p w:rsidR="004A3A6D" w:rsidRDefault="00323CE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2.5.4.Организация бесплатно обеспечивает обучающихся учебниками, учебными пособиями по всем предметам, изучаемым в рамках образовательной программы начального общего, основного общего, среднего общего образования на языках, указанных в настоящем Положении. </w:t>
      </w:r>
      <w:proofErr w:type="gramEnd"/>
    </w:p>
    <w:p w:rsidR="00323CE9" w:rsidRDefault="00323CE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A3A6D" w:rsidRDefault="00323CE9" w:rsidP="00323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III.Заключительные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положения.</w:t>
      </w:r>
    </w:p>
    <w:p w:rsidR="004A3A6D" w:rsidRDefault="00323CE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Настоящее Положение вступает в силу с момента утверждения. </w:t>
      </w:r>
    </w:p>
    <w:p w:rsidR="004A3A6D" w:rsidRDefault="00323CE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Внесение дополнений и изменений в Положение производится на заседании Педагогического совета Организации в соответствии с требованиями действующего законодательства. Положение действительно до принятия новой редакции. </w:t>
      </w:r>
    </w:p>
    <w:p w:rsidR="004A3A6D" w:rsidRDefault="00323CE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Настоящее Положение обязательно для исполнения всеми участниками образовательного процесса.</w:t>
      </w:r>
    </w:p>
    <w:p w:rsidR="004A3A6D" w:rsidRDefault="00323C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3.3.Текст настоящего Положения размещается в сети Интернет на официальном сайте Организации.</w:t>
      </w:r>
    </w:p>
    <w:p w:rsidR="004A3A6D" w:rsidRDefault="004A3A6D">
      <w:pPr>
        <w:rPr>
          <w:rFonts w:ascii="Times New Roman" w:eastAsia="Times New Roman" w:hAnsi="Times New Roman" w:cs="Times New Roman"/>
          <w:sz w:val="24"/>
        </w:rPr>
      </w:pPr>
    </w:p>
    <w:p w:rsidR="004A3A6D" w:rsidRDefault="004A3A6D">
      <w:pPr>
        <w:rPr>
          <w:rFonts w:ascii="Calibri" w:eastAsia="Calibri" w:hAnsi="Calibri" w:cs="Calibri"/>
        </w:rPr>
      </w:pPr>
    </w:p>
    <w:sectPr w:rsidR="004A3A6D" w:rsidSect="00323C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A3A6D"/>
    <w:rsid w:val="000171ED"/>
    <w:rsid w:val="00037307"/>
    <w:rsid w:val="00206346"/>
    <w:rsid w:val="00323CE9"/>
    <w:rsid w:val="00433ACA"/>
    <w:rsid w:val="004A3A6D"/>
    <w:rsid w:val="00506B67"/>
    <w:rsid w:val="00D6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4051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Инсан</cp:lastModifiedBy>
  <cp:revision>2</cp:revision>
  <dcterms:created xsi:type="dcterms:W3CDTF">2019-10-07T03:34:00Z</dcterms:created>
  <dcterms:modified xsi:type="dcterms:W3CDTF">2019-10-07T03:34:00Z</dcterms:modified>
</cp:coreProperties>
</file>